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CE" w:rsidRPr="00E21BE5" w:rsidRDefault="009518CE" w:rsidP="00E21BE5">
      <w:pPr>
        <w:pStyle w:val="Default"/>
        <w:jc w:val="center"/>
        <w:rPr>
          <w:rStyle w:val="A2"/>
          <w:b/>
          <w:color w:val="000000"/>
          <w:sz w:val="24"/>
          <w:szCs w:val="24"/>
          <w:lang w:val="es-ES"/>
        </w:rPr>
      </w:pPr>
      <w:r w:rsidRPr="00E21BE5">
        <w:rPr>
          <w:rStyle w:val="A2"/>
          <w:b/>
          <w:sz w:val="40"/>
          <w:szCs w:val="40"/>
          <w:lang w:val="es-ES"/>
        </w:rPr>
        <w:t>Pensamiento enfocado y pensamiento creativo</w:t>
      </w:r>
    </w:p>
    <w:p w:rsidR="001E4A33" w:rsidRPr="009518CE" w:rsidRDefault="001E4A33" w:rsidP="009518CE">
      <w:pPr>
        <w:spacing w:before="37"/>
        <w:ind w:right="120"/>
        <w:jc w:val="center"/>
        <w:rPr>
          <w:color w:val="221E1F"/>
          <w:sz w:val="40"/>
          <w:szCs w:val="40"/>
          <w:lang w:val="es-ES"/>
        </w:rPr>
      </w:pPr>
      <w:r>
        <w:rPr>
          <w:rFonts w:ascii="Arial" w:eastAsia="Arial" w:hAnsi="Arial" w:cs="Arial"/>
          <w:b/>
          <w:bCs/>
          <w:spacing w:val="-1"/>
          <w:sz w:val="32"/>
          <w:szCs w:val="32"/>
          <w:lang w:val="es-ES"/>
        </w:rPr>
        <w:t>Clave de Respuestas</w:t>
      </w:r>
      <w:r>
        <w:rPr>
          <w:rFonts w:ascii="Arial" w:eastAsia="Arial" w:hAnsi="Arial" w:cs="Arial"/>
          <w:b/>
          <w:bCs/>
          <w:sz w:val="32"/>
          <w:szCs w:val="32"/>
          <w:lang w:val="es-ES"/>
        </w:rPr>
        <w:t>*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61" w:lineRule="atLeast"/>
        <w:rPr>
          <w:rFonts w:ascii="Times New Roman" w:eastAsiaTheme="minorEastAsia" w:hAnsi="Times New Roman" w:cs="Times New Roman"/>
          <w:color w:val="949698"/>
          <w:sz w:val="16"/>
          <w:szCs w:val="16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b/>
          <w:bCs/>
          <w:color w:val="949698"/>
          <w:sz w:val="16"/>
          <w:szCs w:val="16"/>
          <w:lang w:val="es-ES" w:eastAsia="ko-KR"/>
        </w:rPr>
        <w:t xml:space="preserve">PAG. X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241" w:lineRule="atLeast"/>
        <w:rPr>
          <w:rFonts w:ascii="Times New Roman" w:eastAsiaTheme="minorEastAsia" w:hAnsi="Times New Roman" w:cs="Times New Roman"/>
          <w:color w:val="221E1F"/>
          <w:sz w:val="16"/>
          <w:szCs w:val="16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Libere el potencial del pensamiento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ENFOCADO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1.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El pensamiento enfocado aprovecha la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ENERGÍA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hacia una meta deseada.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2.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El pensamiento enfocado da tiempo para que las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IDEAS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se desarrollen.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3.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El pensamiento enfocado le trae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CLARIDAD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al objetivo.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4.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El pensamiento enfocado le llevará al siguiente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NIVEL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1.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Identifique sus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PRIORIDADES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en la vida.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2.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Descubra sus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FORTALEZAS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3.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Desarrolle su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SUEÑO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61" w:lineRule="atLeast"/>
        <w:rPr>
          <w:rFonts w:ascii="Times New Roman" w:eastAsiaTheme="minorEastAsia" w:hAnsi="Times New Roman" w:cs="Times New Roman"/>
          <w:color w:val="949698"/>
          <w:sz w:val="16"/>
          <w:szCs w:val="16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b/>
          <w:bCs/>
          <w:color w:val="949698"/>
          <w:sz w:val="16"/>
          <w:szCs w:val="16"/>
          <w:lang w:val="es-ES" w:eastAsia="ko-KR"/>
        </w:rPr>
        <w:t xml:space="preserve">PAG. X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1.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Quite tantas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DISTRACCIONES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como le sea posible.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2.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Haga primero lo más importante: las actividades que le rinden el mayor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RESULTADO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3.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Aparte tiempo para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PENSAR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4.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Establezca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METAS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específicas.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5.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Faculte a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OTROS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para que le pidan cuentas de sus acciones y sea responsable ante ellos.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1.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No puedo conocer a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TODOS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2.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No puedo hacerlo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TODO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3.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No puedo ir a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TODAS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partes.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4.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No puedo saber de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TODO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1.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¿Es esto coherente con mis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PRIORIDADES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?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2.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¿Está dentro de mi área de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COMPETENCIA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?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3.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¿Puede hacerlo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MEJOR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alguien más?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4.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¿Tengo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TIEMPO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para hacerlo?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5.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¿Qué es lo que piensan mis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CONSEJEROS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de confianza?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61" w:lineRule="atLeast"/>
        <w:rPr>
          <w:rFonts w:ascii="Times New Roman" w:eastAsiaTheme="minorEastAsia" w:hAnsi="Times New Roman" w:cs="Times New Roman"/>
          <w:color w:val="949698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b/>
          <w:bCs/>
          <w:color w:val="949698"/>
          <w:sz w:val="15"/>
          <w:szCs w:val="15"/>
          <w:lang w:val="es-ES" w:eastAsia="ko-KR"/>
        </w:rPr>
        <w:t xml:space="preserve">PAG. X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1.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Se deshizo de esas cosas que le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ESTORBABAN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. </w:t>
      </w:r>
    </w:p>
    <w:p w:rsidR="001E4A33" w:rsidRDefault="002659FA" w:rsidP="002659FA">
      <w:pPr>
        <w:spacing w:line="240" w:lineRule="exact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2.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Sus ojos estaban puestos en el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PREMIO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>supremo.</w:t>
      </w:r>
    </w:p>
    <w:p w:rsidR="009518CE" w:rsidRPr="009518CE" w:rsidRDefault="009518CE" w:rsidP="002659FA">
      <w:pPr>
        <w:spacing w:line="240" w:lineRule="exact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9518CE">
        <w:rPr>
          <w:rStyle w:val="A4"/>
          <w:lang w:val="es-ES"/>
        </w:rPr>
        <w:t xml:space="preserve">3. </w:t>
      </w:r>
      <w:r w:rsidRPr="009518CE">
        <w:rPr>
          <w:color w:val="221E1F"/>
          <w:sz w:val="15"/>
          <w:szCs w:val="15"/>
          <w:lang w:val="es-ES"/>
        </w:rPr>
        <w:t xml:space="preserve">Siguió adelante con una </w:t>
      </w:r>
      <w:r w:rsidRPr="009518CE">
        <w:rPr>
          <w:rStyle w:val="A9"/>
          <w:lang w:val="es-ES"/>
        </w:rPr>
        <w:t xml:space="preserve">PASIÓN </w:t>
      </w:r>
      <w:r w:rsidRPr="009518CE">
        <w:rPr>
          <w:color w:val="221E1F"/>
          <w:sz w:val="15"/>
          <w:szCs w:val="15"/>
          <w:lang w:val="es-ES"/>
        </w:rPr>
        <w:t>decidida.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1.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Persiguió demasiadas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METAS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en un periodo de tiempo demasiado corto.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2.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Persiguió las metas equivocadas para alcanzar los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RESULTADOS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deseados.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3.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Sus metas servían a sus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PROPIOS INTERESES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4.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El resultado fue la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DESILUSIÓN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241" w:lineRule="atLeast"/>
        <w:rPr>
          <w:rFonts w:ascii="Times New Roman" w:eastAsiaTheme="minorEastAsia" w:hAnsi="Times New Roman" w:cs="Times New Roman"/>
          <w:color w:val="221E1F"/>
          <w:sz w:val="16"/>
          <w:szCs w:val="16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Descubra el gozo del pensamiento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CREATIVO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61" w:lineRule="atLeast"/>
        <w:rPr>
          <w:rFonts w:ascii="Times New Roman" w:eastAsiaTheme="minorEastAsia" w:hAnsi="Times New Roman" w:cs="Times New Roman"/>
          <w:color w:val="949698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b/>
          <w:bCs/>
          <w:color w:val="949698"/>
          <w:sz w:val="15"/>
          <w:szCs w:val="15"/>
          <w:lang w:val="es-ES" w:eastAsia="ko-KR"/>
        </w:rPr>
        <w:t xml:space="preserve">PAG. X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1.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Los pensadores creativos valoran las ideas.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2.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Los pensadores creativos investigan las opciones.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3.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Los pensadores creativos no le temen al fracaso.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4.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Los pensadores creativos están dispuestos a ser diferentes.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5.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Los pensadores creativos exploran senderos desconocidos.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6.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Los pensadores creativos hacen preguntas.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7.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Los pensadores creativos pasan tiempo con otras personas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CREATIVAS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8.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Los pensadores creativos evitan las personas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NEGATIVAS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1.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El pensamiento creativo le añade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VALOR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a todo lo que usted hace.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2.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El pensamiento creativo se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FORTALECE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con el tiempo.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3.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El pensamiento creativo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ATRAE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a las personas hacia usted.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4.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El pensamiento creativo es la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CLAVE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para el aprendizaje.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5.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El pensamiento creativo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DESAFÍA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el statu quo.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1.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Un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HORARIO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sobrecargado no deja tiempo para pensar.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2.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Una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AGENDA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urgente dificulta que se disminuya la velocidad y se hagan preguntas.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3.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Una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ACTITUD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de sabelotodo no valora las ideas de los demás.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61" w:lineRule="atLeast"/>
        <w:rPr>
          <w:rFonts w:ascii="Times New Roman" w:eastAsiaTheme="minorEastAsia" w:hAnsi="Times New Roman" w:cs="Times New Roman"/>
          <w:color w:val="949698"/>
          <w:sz w:val="16"/>
          <w:szCs w:val="16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b/>
          <w:bCs/>
          <w:color w:val="949698"/>
          <w:sz w:val="16"/>
          <w:szCs w:val="16"/>
          <w:lang w:val="es-ES" w:eastAsia="ko-KR"/>
        </w:rPr>
        <w:t xml:space="preserve">PAG. X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1.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Esconder a los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ESPÍAS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del rey.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2.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Asegurar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PROTECCIÓN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a largo plazo para su familia.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3.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Ayudar a los espías a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ESCAPARSE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de la ciudad.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4.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PROTEGER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a los espías de sus perseguidores.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5.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Ayudar a lograr el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PROPÓSITO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de Dios en Jericó.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1.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ESCUCHE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la voz de Dios.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2.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Busque las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IDEAS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de los demás.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3.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Aprenda de las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 xml:space="preserve">EXPERIENCIAS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pasadas: tanto de los éxitos como de los fracasos.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4.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Evalúe todas sus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OPCIONES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. </w:t>
      </w:r>
    </w:p>
    <w:p w:rsidR="002659FA" w:rsidRPr="002659FA" w:rsidRDefault="002659FA" w:rsidP="002659FA">
      <w:pPr>
        <w:widowControl/>
        <w:autoSpaceDE w:val="0"/>
        <w:autoSpaceDN w:val="0"/>
        <w:adjustRightInd w:val="0"/>
        <w:spacing w:line="151" w:lineRule="atLeast"/>
        <w:ind w:left="140"/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</w:pPr>
      <w:r w:rsidRPr="002659FA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5. 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Amplíe sus oportunidades de </w:t>
      </w:r>
      <w:r w:rsidRPr="002659FA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APRENDIZAJE</w:t>
      </w:r>
      <w:r w:rsidRPr="002659FA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. </w:t>
      </w:r>
    </w:p>
    <w:p w:rsidR="002659FA" w:rsidRPr="002659FA" w:rsidRDefault="002659FA" w:rsidP="002659FA">
      <w:pPr>
        <w:spacing w:line="240" w:lineRule="exact"/>
        <w:rPr>
          <w:sz w:val="24"/>
          <w:szCs w:val="24"/>
          <w:lang w:val="es-ES"/>
        </w:rPr>
      </w:pPr>
      <w:r w:rsidRPr="00E21BE5">
        <w:rPr>
          <w:rFonts w:ascii="Times New Roman" w:eastAsiaTheme="minorEastAsia" w:hAnsi="Times New Roman" w:cs="Times New Roman"/>
          <w:color w:val="221E1F"/>
          <w:sz w:val="15"/>
          <w:lang w:val="es-ES" w:eastAsia="ko-KR"/>
        </w:rPr>
        <w:t xml:space="preserve">6. </w:t>
      </w:r>
      <w:r w:rsidRPr="00E21BE5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 xml:space="preserve">Tome </w:t>
      </w:r>
      <w:r w:rsidRPr="00E21BE5">
        <w:rPr>
          <w:rFonts w:ascii="Times New Roman" w:eastAsiaTheme="minorEastAsia" w:hAnsi="Times New Roman" w:cs="Times New Roman"/>
          <w:b/>
          <w:bCs/>
          <w:color w:val="221E1F"/>
          <w:sz w:val="16"/>
          <w:u w:val="single"/>
          <w:lang w:val="es-ES" w:eastAsia="ko-KR"/>
        </w:rPr>
        <w:t>RIESGOS</w:t>
      </w:r>
      <w:r w:rsidRPr="00E21BE5">
        <w:rPr>
          <w:rFonts w:ascii="Times New Roman" w:eastAsiaTheme="minorEastAsia" w:hAnsi="Times New Roman" w:cs="Times New Roman"/>
          <w:color w:val="221E1F"/>
          <w:sz w:val="15"/>
          <w:szCs w:val="15"/>
          <w:lang w:val="es-ES" w:eastAsia="ko-KR"/>
        </w:rPr>
        <w:t>.</w:t>
      </w:r>
    </w:p>
    <w:p w:rsidR="001E4A33" w:rsidRDefault="001E4A33" w:rsidP="001E4A33">
      <w:pPr>
        <w:spacing w:line="240" w:lineRule="exact"/>
        <w:rPr>
          <w:sz w:val="24"/>
          <w:szCs w:val="24"/>
          <w:lang w:val="es-ES"/>
        </w:rPr>
      </w:pPr>
    </w:p>
    <w:p w:rsidR="001E4A33" w:rsidRDefault="001E4A33" w:rsidP="001E4A33">
      <w:pPr>
        <w:spacing w:line="240" w:lineRule="exact"/>
        <w:rPr>
          <w:sz w:val="24"/>
          <w:szCs w:val="24"/>
          <w:lang w:val="es-ES"/>
        </w:rPr>
      </w:pPr>
    </w:p>
    <w:p w:rsidR="001E4A33" w:rsidRDefault="001E4A33" w:rsidP="001E4A33">
      <w:pPr>
        <w:spacing w:line="240" w:lineRule="exact"/>
        <w:rPr>
          <w:sz w:val="24"/>
          <w:szCs w:val="24"/>
          <w:lang w:val="es-ES"/>
        </w:rPr>
      </w:pPr>
    </w:p>
    <w:p w:rsidR="001E4A33" w:rsidRDefault="001E4A33" w:rsidP="001E4A33">
      <w:pPr>
        <w:spacing w:line="240" w:lineRule="exact"/>
        <w:rPr>
          <w:sz w:val="24"/>
          <w:szCs w:val="24"/>
          <w:lang w:val="es-ES"/>
        </w:rPr>
      </w:pPr>
    </w:p>
    <w:p w:rsidR="001E4A33" w:rsidRDefault="001E4A33" w:rsidP="001E4A33">
      <w:pPr>
        <w:spacing w:line="240" w:lineRule="exact"/>
        <w:rPr>
          <w:sz w:val="24"/>
          <w:szCs w:val="24"/>
          <w:lang w:val="es-ES"/>
        </w:rPr>
      </w:pPr>
    </w:p>
    <w:p w:rsidR="001E4A33" w:rsidRDefault="001E4A33" w:rsidP="001E4A33">
      <w:pPr>
        <w:spacing w:line="240" w:lineRule="exact"/>
        <w:rPr>
          <w:sz w:val="24"/>
          <w:szCs w:val="24"/>
          <w:lang w:val="es-ES"/>
        </w:rPr>
      </w:pPr>
    </w:p>
    <w:p w:rsidR="001E4A33" w:rsidRDefault="001E4A33" w:rsidP="001E4A33">
      <w:pPr>
        <w:spacing w:line="240" w:lineRule="exact"/>
        <w:rPr>
          <w:sz w:val="24"/>
          <w:szCs w:val="24"/>
          <w:lang w:val="es-ES"/>
        </w:rPr>
      </w:pPr>
    </w:p>
    <w:p w:rsidR="001E4A33" w:rsidRDefault="001E4A33" w:rsidP="001E4A33">
      <w:pPr>
        <w:spacing w:line="240" w:lineRule="exact"/>
        <w:rPr>
          <w:sz w:val="24"/>
          <w:szCs w:val="24"/>
          <w:lang w:val="es-ES"/>
        </w:rPr>
      </w:pPr>
    </w:p>
    <w:p w:rsidR="001E4A33" w:rsidRDefault="001E4A33" w:rsidP="001E4A33">
      <w:pPr>
        <w:spacing w:line="240" w:lineRule="exact"/>
        <w:rPr>
          <w:sz w:val="24"/>
          <w:szCs w:val="24"/>
          <w:lang w:val="es-ES"/>
        </w:rPr>
      </w:pPr>
    </w:p>
    <w:p w:rsidR="001E4A33" w:rsidRDefault="001E4A33" w:rsidP="001E4A33">
      <w:pPr>
        <w:spacing w:line="240" w:lineRule="exact"/>
        <w:rPr>
          <w:sz w:val="24"/>
          <w:szCs w:val="24"/>
          <w:lang w:val="es-ES"/>
        </w:rPr>
      </w:pPr>
    </w:p>
    <w:p w:rsidR="001E4A33" w:rsidRDefault="001E4A33" w:rsidP="001E4A33">
      <w:pPr>
        <w:spacing w:line="240" w:lineRule="exact"/>
        <w:rPr>
          <w:sz w:val="24"/>
          <w:szCs w:val="24"/>
          <w:lang w:val="es-ES"/>
        </w:rPr>
      </w:pPr>
    </w:p>
    <w:p w:rsidR="001E4A33" w:rsidRDefault="001E4A33" w:rsidP="001E4A33">
      <w:pPr>
        <w:spacing w:before="6" w:line="240" w:lineRule="exact"/>
        <w:rPr>
          <w:sz w:val="24"/>
          <w:szCs w:val="24"/>
          <w:lang w:val="es-ES"/>
        </w:rPr>
      </w:pPr>
    </w:p>
    <w:p w:rsidR="001E4A33" w:rsidRDefault="001E4A33" w:rsidP="001E4A33">
      <w:pPr>
        <w:pStyle w:val="Heading2"/>
        <w:rPr>
          <w:lang w:val="es-ES"/>
        </w:rPr>
      </w:pPr>
      <w:r>
        <w:rPr>
          <w:lang w:val="es-ES"/>
        </w:rPr>
        <w:t>Fecha de la última revisión</w:t>
      </w:r>
      <w:r>
        <w:rPr>
          <w:spacing w:val="-1"/>
          <w:lang w:val="es-ES"/>
        </w:rPr>
        <w:t>:</w:t>
      </w:r>
      <w:r>
        <w:rPr>
          <w:lang w:val="es-ES"/>
        </w:rPr>
        <w:t xml:space="preserve">  </w:t>
      </w:r>
      <w:r>
        <w:rPr>
          <w:spacing w:val="-1"/>
          <w:lang w:val="es-ES"/>
        </w:rPr>
        <w:t>18 de abril, 2014</w:t>
      </w:r>
    </w:p>
    <w:p w:rsidR="001E4A33" w:rsidRDefault="001E4A33" w:rsidP="001E4A33">
      <w:pPr>
        <w:spacing w:line="220" w:lineRule="exact"/>
        <w:rPr>
          <w:lang w:val="es-ES"/>
        </w:rPr>
      </w:pPr>
    </w:p>
    <w:p w:rsidR="001E4A33" w:rsidRDefault="001E4A33" w:rsidP="001E4A33">
      <w:pPr>
        <w:spacing w:before="18" w:line="300" w:lineRule="exact"/>
        <w:rPr>
          <w:sz w:val="30"/>
          <w:szCs w:val="30"/>
          <w:lang w:val="es-ES"/>
        </w:rPr>
      </w:pPr>
    </w:p>
    <w:p w:rsidR="001E4A33" w:rsidRDefault="001E4A33" w:rsidP="001E4A33">
      <w:pPr>
        <w:ind w:left="100"/>
        <w:rPr>
          <w:rFonts w:ascii="Calibri" w:eastAsia="Calibri" w:hAnsi="Calibri" w:cs="Calibri"/>
        </w:rPr>
      </w:pPr>
      <w:r>
        <w:rPr>
          <w:rFonts w:ascii="Calibri"/>
          <w:spacing w:val="-1"/>
        </w:rPr>
        <w:t>*MLM</w:t>
      </w:r>
      <w:r>
        <w:rPr>
          <w:rFonts w:ascii="Calibri"/>
        </w:rPr>
        <w:t xml:space="preserve"> Volumen 2, </w:t>
      </w:r>
      <w:r>
        <w:rPr>
          <w:rFonts w:ascii="Calibri"/>
          <w:spacing w:val="-1"/>
        </w:rPr>
        <w:t>Libro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4,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lección</w:t>
      </w:r>
      <w:r>
        <w:rPr>
          <w:rFonts w:ascii="Calibri"/>
          <w:spacing w:val="-3"/>
        </w:rPr>
        <w:t xml:space="preserve"> </w:t>
      </w:r>
      <w:r w:rsidR="002659FA">
        <w:rPr>
          <w:rFonts w:ascii="Calibri"/>
        </w:rPr>
        <w:t>2</w:t>
      </w:r>
    </w:p>
    <w:p w:rsidR="001E4A33" w:rsidRDefault="001E4A33" w:rsidP="001E4A33">
      <w:pPr>
        <w:spacing w:before="3" w:line="120" w:lineRule="exact"/>
        <w:rPr>
          <w:sz w:val="12"/>
          <w:szCs w:val="12"/>
        </w:rPr>
      </w:pPr>
    </w:p>
    <w:p w:rsidR="00F04E6A" w:rsidRDefault="00F04E6A"/>
    <w:sectPr w:rsidR="00F04E6A" w:rsidSect="00F04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arnock Pro">
    <w:altName w:val="Warnock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GBIU X+ Warnock Pro">
    <w:altName w:val="PGBIU X+ Warnock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1E4A33"/>
    <w:rsid w:val="001E4A33"/>
    <w:rsid w:val="002659FA"/>
    <w:rsid w:val="005E473F"/>
    <w:rsid w:val="00843C96"/>
    <w:rsid w:val="009518CE"/>
    <w:rsid w:val="00E21BE5"/>
    <w:rsid w:val="00F0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4A33"/>
    <w:pPr>
      <w:widowControl w:val="0"/>
      <w:spacing w:after="0" w:line="240" w:lineRule="auto"/>
    </w:pPr>
    <w:rPr>
      <w:rFonts w:eastAsiaTheme="minorHAnsi"/>
      <w:lang w:eastAsia="en-US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1E4A33"/>
    <w:pPr>
      <w:ind w:left="100"/>
      <w:outlineLvl w:val="1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semiHidden/>
    <w:rsid w:val="001E4A33"/>
    <w:rPr>
      <w:rFonts w:ascii="Calibri" w:eastAsia="Calibri" w:hAnsi="Calibri" w:cs="Times New Roman"/>
      <w:lang w:eastAsia="en-US"/>
    </w:rPr>
  </w:style>
  <w:style w:type="character" w:customStyle="1" w:styleId="A6">
    <w:name w:val="A6"/>
    <w:uiPriority w:val="99"/>
    <w:rsid w:val="001E4A33"/>
    <w:rPr>
      <w:rFonts w:ascii="Warnock Pro" w:hAnsi="Warnock Pro" w:cs="Warnock Pro" w:hint="default"/>
      <w:b/>
      <w:bCs/>
      <w:color w:val="221E1F"/>
      <w:sz w:val="42"/>
      <w:szCs w:val="42"/>
    </w:rPr>
  </w:style>
  <w:style w:type="character" w:customStyle="1" w:styleId="A8">
    <w:name w:val="A8"/>
    <w:uiPriority w:val="99"/>
    <w:rsid w:val="001E4A33"/>
    <w:rPr>
      <w:rFonts w:ascii="PGBIU X+ Warnock Pro" w:hAnsi="PGBIU X+ Warnock Pro" w:cs="PGBIU X+ Warnock Pro" w:hint="default"/>
      <w:b/>
      <w:bCs/>
      <w:color w:val="221E1F"/>
      <w:sz w:val="42"/>
      <w:szCs w:val="42"/>
    </w:rPr>
  </w:style>
  <w:style w:type="paragraph" w:customStyle="1" w:styleId="Default">
    <w:name w:val="Default"/>
    <w:rsid w:val="001E4A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2">
    <w:name w:val="A2"/>
    <w:uiPriority w:val="99"/>
    <w:rsid w:val="001E4A33"/>
    <w:rPr>
      <w:color w:val="221E1F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1E4A33"/>
    <w:pPr>
      <w:spacing w:line="24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1E4A33"/>
    <w:pPr>
      <w:spacing w:line="201" w:lineRule="atLeast"/>
    </w:pPr>
    <w:rPr>
      <w:color w:val="auto"/>
    </w:rPr>
  </w:style>
  <w:style w:type="paragraph" w:customStyle="1" w:styleId="Pa23">
    <w:name w:val="Pa23"/>
    <w:basedOn w:val="Default"/>
    <w:next w:val="Default"/>
    <w:uiPriority w:val="99"/>
    <w:rsid w:val="001E4A33"/>
    <w:pPr>
      <w:spacing w:line="161" w:lineRule="atLeast"/>
    </w:pPr>
    <w:rPr>
      <w:color w:val="auto"/>
    </w:rPr>
  </w:style>
  <w:style w:type="paragraph" w:customStyle="1" w:styleId="Pa24">
    <w:name w:val="Pa24"/>
    <w:basedOn w:val="Default"/>
    <w:next w:val="Default"/>
    <w:uiPriority w:val="99"/>
    <w:rsid w:val="001E4A33"/>
    <w:pPr>
      <w:spacing w:line="201" w:lineRule="atLeast"/>
    </w:pPr>
    <w:rPr>
      <w:color w:val="auto"/>
    </w:rPr>
  </w:style>
  <w:style w:type="character" w:customStyle="1" w:styleId="A4">
    <w:name w:val="A4"/>
    <w:uiPriority w:val="99"/>
    <w:rsid w:val="001E4A33"/>
    <w:rPr>
      <w:color w:val="221E1F"/>
      <w:sz w:val="15"/>
      <w:szCs w:val="15"/>
    </w:rPr>
  </w:style>
  <w:style w:type="character" w:customStyle="1" w:styleId="A9">
    <w:name w:val="A9"/>
    <w:uiPriority w:val="99"/>
    <w:rsid w:val="001E4A33"/>
    <w:rPr>
      <w:b/>
      <w:bCs/>
      <w:color w:val="221E1F"/>
      <w:sz w:val="16"/>
      <w:szCs w:val="16"/>
      <w:u w:val="single"/>
    </w:rPr>
  </w:style>
  <w:style w:type="paragraph" w:customStyle="1" w:styleId="Pa25">
    <w:name w:val="Pa25"/>
    <w:basedOn w:val="Default"/>
    <w:next w:val="Default"/>
    <w:uiPriority w:val="99"/>
    <w:rsid w:val="001E4A33"/>
    <w:pPr>
      <w:spacing w:line="201" w:lineRule="atLeast"/>
    </w:pPr>
    <w:rPr>
      <w:color w:val="auto"/>
    </w:rPr>
  </w:style>
  <w:style w:type="paragraph" w:customStyle="1" w:styleId="Pa26">
    <w:name w:val="Pa26"/>
    <w:basedOn w:val="Default"/>
    <w:next w:val="Default"/>
    <w:uiPriority w:val="99"/>
    <w:rsid w:val="001E4A33"/>
    <w:pPr>
      <w:spacing w:line="15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Teen Challenge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oliver</dc:creator>
  <cp:keywords/>
  <dc:description/>
  <cp:lastModifiedBy>kerry oliver</cp:lastModifiedBy>
  <cp:revision>2</cp:revision>
  <dcterms:created xsi:type="dcterms:W3CDTF">2014-04-22T20:10:00Z</dcterms:created>
  <dcterms:modified xsi:type="dcterms:W3CDTF">2014-04-22T20:10:00Z</dcterms:modified>
</cp:coreProperties>
</file>