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85" w:rsidRDefault="00430785" w:rsidP="0038370A">
      <w:pPr>
        <w:spacing w:before="37"/>
        <w:ind w:right="120"/>
        <w:jc w:val="center"/>
        <w:rPr>
          <w:rFonts w:ascii="TimesNewRomanPSMT" w:hAnsi="TimesNewRomanPSMT" w:cs="TimesNewRomanPSMT"/>
          <w:sz w:val="40"/>
          <w:szCs w:val="40"/>
          <w:lang w:val="es-ES"/>
        </w:rPr>
      </w:pPr>
      <w:r w:rsidRPr="00430785">
        <w:rPr>
          <w:rFonts w:ascii="TimesNewRomanPSMT" w:hAnsi="TimesNewRomanPSMT" w:cs="TimesNewRomanPSMT"/>
          <w:sz w:val="40"/>
          <w:szCs w:val="40"/>
          <w:lang w:val="es-ES"/>
        </w:rPr>
        <w:t>Los principios que los líderes de 360º practican para dirigir a los líderes que los supervisan</w:t>
      </w:r>
    </w:p>
    <w:p w:rsidR="00D06535" w:rsidRPr="009F3CC7" w:rsidRDefault="0013692C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 w:rsidR="00FB6EB1" w:rsidRPr="009F3CC7"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>LECCIÓN 3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15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Si no puedo dirigirme a mí mismo, los demás no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ME SEGUIRÁN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Si no puedo dirigirme a mí mismo, los demás no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ME RESPETARÁN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Si no puedo dirigirme a mí mismo, los demás no</w:t>
      </w:r>
    </w:p>
    <w:p w:rsidR="00D06535" w:rsidRPr="00430785" w:rsidRDefault="0038370A" w:rsidP="0038370A">
      <w:pPr>
        <w:spacing w:line="240" w:lineRule="exact"/>
        <w:rPr>
          <w:sz w:val="24"/>
          <w:szCs w:val="24"/>
          <w:lang w:val="es-ES"/>
        </w:rPr>
      </w:pP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se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ASOCIARáN CONMIGO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15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Pablo estaba dispuesto a que su vida y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LIDERAZGO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estuvieran expuestos.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Fue ejemplo de una vida totalmente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RENDIDA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a Cristo.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Animó a todos a seguir su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EJEMPLO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Se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SACRIFICÓ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por el bienestar de los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demás.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Se entregó completamente a la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OBRA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del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Señor.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16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Muestra que usted es un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JUGADOR DE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EQUIPO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Demuestra su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GRATITUD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por estar en el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equipo.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Lo hace parte de algo más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GRANDE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Hace que lo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RECONOZCAN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Aumenta su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VALOR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y su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INFLUENCIA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16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Encargarse de un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TRABAJO DIFÍCIL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Trabajar duro aunque nadie se lo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RECONOZCA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Aprender a tratar con personas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DIFÍCILES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Ser alguien que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TOMA RIESGOS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Admitir las fallas pero nunca dar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EXCUSAS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6.-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Hacer más de lo que se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ESPERA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7.-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Ser el primero en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OFRECERSE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para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ayudar a otros.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8.-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Desempeñar tareas que no son parte de su</w:t>
      </w:r>
    </w:p>
    <w:p w:rsidR="00D06535" w:rsidRDefault="0038370A" w:rsidP="0038370A">
      <w:pPr>
        <w:spacing w:line="240" w:lineRule="exact"/>
        <w:rPr>
          <w:rFonts w:ascii="TimesNewRomanPSMT" w:hAnsi="TimesNewRomanPSMT" w:cs="TimesNewRomanPSMT"/>
          <w:color w:val="000000"/>
          <w:sz w:val="15"/>
          <w:szCs w:val="15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DESCRIPCIÓN DE TRABAJO</w:t>
      </w:r>
      <w:r>
        <w:rPr>
          <w:rFonts w:ascii="TimesNewRomanPSMT" w:hAnsi="TimesNewRomanPSMT" w:cs="TimesNewRomanPSMT"/>
          <w:color w:val="000000"/>
          <w:sz w:val="15"/>
          <w:szCs w:val="15"/>
        </w:rPr>
        <w:t>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17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Los líderes piensan a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LARGO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plazo.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Los líderes ven dentro de un contexto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MÁS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AMPLIO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Los líderes sobrepasan los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LÍMITES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Los líderes ven las cosas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INTANGIBLES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Los líderes dan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PODER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a otros.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6.-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Los líderes se ven a sí mismos como agentes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de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CAMBIO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18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Conozca e identifíquese con los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INTERESES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 su líder.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Conozca las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PRIORIDADES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 su líder.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Conozca las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FORTALEZAS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 su líder.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Apoye la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VISIÓN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 su líder.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Comprenda la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PERSONALIDAD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 su líder.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6.-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Gánese la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CONFIANZA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 su líder.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7.-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Respete a la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FAMILIA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 su líder.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19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Producen cuando hay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PRESIÓN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Producen cuando los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RECURSOS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son pocos.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Producen cuando la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VELOCIDAD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es lenta.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Producen cuando la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CARGA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es pesada.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Producen cuando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TODOS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se encuentran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cansados.</w:t>
      </w:r>
    </w:p>
    <w:p w:rsidR="0038370A" w:rsidRPr="0038370A" w:rsidRDefault="0038370A" w:rsidP="0038370A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6.-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Producen cuando el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LÍDER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no está presente.</w:t>
      </w:r>
    </w:p>
    <w:p w:rsidR="0038370A" w:rsidRPr="0038370A" w:rsidRDefault="0038370A" w:rsidP="0038370A">
      <w:pPr>
        <w:spacing w:line="240" w:lineRule="exact"/>
        <w:rPr>
          <w:sz w:val="24"/>
          <w:szCs w:val="24"/>
          <w:lang w:val="es-ES"/>
        </w:rPr>
      </w:pPr>
      <w:r w:rsidRPr="0038370A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7.-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Producen cuando el </w:t>
      </w:r>
      <w:r w:rsidRPr="0038370A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TIEMPO </w:t>
      </w:r>
      <w:r w:rsidRPr="0038370A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está limitado.</w:t>
      </w:r>
    </w:p>
    <w:p w:rsidR="00D06535" w:rsidRPr="00430785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430785" w:rsidRDefault="00D06535">
      <w:pPr>
        <w:spacing w:line="240" w:lineRule="exact"/>
        <w:rPr>
          <w:sz w:val="24"/>
          <w:szCs w:val="24"/>
          <w:lang w:val="es-ES"/>
        </w:rPr>
      </w:pPr>
    </w:p>
    <w:p w:rsidR="00A31933" w:rsidRPr="00430785" w:rsidRDefault="00A31933">
      <w:pPr>
        <w:spacing w:line="240" w:lineRule="exact"/>
        <w:rPr>
          <w:sz w:val="24"/>
          <w:szCs w:val="24"/>
          <w:lang w:val="es-ES"/>
        </w:rPr>
      </w:pPr>
    </w:p>
    <w:p w:rsidR="0013692C" w:rsidRPr="0030774F" w:rsidRDefault="0013692C" w:rsidP="0038370A">
      <w:pPr>
        <w:pStyle w:val="Heading2"/>
        <w:ind w:left="0"/>
        <w:rPr>
          <w:lang w:val="es-ES"/>
        </w:rPr>
      </w:pPr>
      <w:r w:rsidRPr="0030774F">
        <w:rPr>
          <w:lang w:val="es-ES"/>
        </w:rPr>
        <w:t>Fecha de la última revisión</w:t>
      </w:r>
      <w:r w:rsidRPr="0030774F">
        <w:rPr>
          <w:spacing w:val="-1"/>
          <w:lang w:val="es-ES"/>
        </w:rPr>
        <w:t>:</w:t>
      </w:r>
      <w:r w:rsidRPr="0030774F">
        <w:rPr>
          <w:lang w:val="es-ES"/>
        </w:rPr>
        <w:t xml:space="preserve">  </w:t>
      </w:r>
      <w:r w:rsidRPr="0030774F">
        <w:rPr>
          <w:spacing w:val="-1"/>
          <w:lang w:val="es-ES"/>
        </w:rPr>
        <w:t>18 de abril, 2014</w:t>
      </w:r>
    </w:p>
    <w:p w:rsidR="0013692C" w:rsidRPr="0030774F" w:rsidRDefault="0013692C" w:rsidP="0013692C">
      <w:pPr>
        <w:spacing w:line="220" w:lineRule="exact"/>
        <w:rPr>
          <w:lang w:val="es-ES"/>
        </w:rPr>
      </w:pPr>
    </w:p>
    <w:p w:rsidR="0013692C" w:rsidRPr="0030774F" w:rsidRDefault="0013692C" w:rsidP="0013692C">
      <w:pPr>
        <w:spacing w:before="18" w:line="300" w:lineRule="exact"/>
        <w:rPr>
          <w:sz w:val="30"/>
          <w:szCs w:val="30"/>
          <w:lang w:val="es-ES"/>
        </w:rPr>
      </w:pPr>
    </w:p>
    <w:p w:rsidR="0013692C" w:rsidRDefault="0013692C" w:rsidP="0013692C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Volumen 2, </w:t>
      </w:r>
      <w:r>
        <w:rPr>
          <w:rFonts w:ascii="Calibri"/>
          <w:spacing w:val="-1"/>
        </w:rPr>
        <w:t>Libro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3,</w:t>
      </w:r>
      <w:r>
        <w:rPr>
          <w:rFonts w:ascii="Calibri"/>
          <w:spacing w:val="-2"/>
        </w:rPr>
        <w:t xml:space="preserve"> </w:t>
      </w:r>
      <w:r w:rsidRPr="0030774F">
        <w:rPr>
          <w:rFonts w:ascii="Calibri"/>
          <w:spacing w:val="-1"/>
        </w:rPr>
        <w:t>lección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8C4105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8C4105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13692C"/>
    <w:rsid w:val="0038370A"/>
    <w:rsid w:val="00396AB1"/>
    <w:rsid w:val="00430785"/>
    <w:rsid w:val="00456FDA"/>
    <w:rsid w:val="006502FD"/>
    <w:rsid w:val="008C4105"/>
    <w:rsid w:val="009E790F"/>
    <w:rsid w:val="009F3CC7"/>
    <w:rsid w:val="00A31933"/>
    <w:rsid w:val="00A67C40"/>
    <w:rsid w:val="00BC4B5F"/>
    <w:rsid w:val="00D06535"/>
    <w:rsid w:val="00E6689C"/>
    <w:rsid w:val="00EC20FB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2014-04-22T20:02:00Z</dcterms:created>
  <dcterms:modified xsi:type="dcterms:W3CDTF">2014-04-22T20:02:00Z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