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8105CF" w:rsidRDefault="008105CF" w:rsidP="008105CF">
      <w:pPr>
        <w:pStyle w:val="Default"/>
      </w:pPr>
    </w:p>
    <w:p w:rsidR="008105CF" w:rsidRDefault="008105CF" w:rsidP="008105CF">
      <w:pPr>
        <w:spacing w:before="37"/>
        <w:ind w:right="120"/>
        <w:jc w:val="center"/>
        <w:rPr>
          <w:rFonts w:ascii="Arial" w:eastAsia="Arial" w:hAnsi="Arial" w:cs="Arial"/>
          <w:spacing w:val="-1"/>
          <w:sz w:val="32"/>
          <w:szCs w:val="32"/>
        </w:rPr>
      </w:pPr>
      <w:r>
        <w:t xml:space="preserve"> </w:t>
      </w:r>
      <w:r w:rsidRPr="008105CF">
        <w:rPr>
          <w:rStyle w:val="A0"/>
          <w:sz w:val="40"/>
          <w:szCs w:val="40"/>
        </w:rPr>
        <w:t>Change Your Thinking and Change Your Life</w:t>
      </w:r>
    </w:p>
    <w:p w:rsidR="00D06535" w:rsidRDefault="008105CF" w:rsidP="008105CF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8105CF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8105CF" w:rsidRDefault="008105CF" w:rsidP="008105C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8105CF" w:rsidRDefault="008105CF" w:rsidP="008105C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8105CF" w:rsidRPr="008105CF" w:rsidRDefault="008105CF" w:rsidP="008105C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color w:val="221E1F"/>
          <w:sz w:val="23"/>
          <w:szCs w:val="23"/>
        </w:rPr>
      </w:pPr>
      <w:r w:rsidRPr="008105CF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1: </w:t>
      </w:r>
    </w:p>
    <w:p w:rsidR="00D06535" w:rsidRPr="008105CF" w:rsidRDefault="008105CF" w:rsidP="008105CF">
      <w:pPr>
        <w:spacing w:line="240" w:lineRule="exact"/>
        <w:rPr>
          <w:b/>
          <w:sz w:val="24"/>
          <w:szCs w:val="24"/>
        </w:rPr>
      </w:pPr>
      <w:r w:rsidRPr="008105CF">
        <w:rPr>
          <w:rFonts w:ascii="Warnock Pro" w:hAnsi="Warnock Pro" w:cs="Warnock Pro"/>
          <w:b/>
          <w:color w:val="221E1F"/>
        </w:rPr>
        <w:t>Good, foundation, potential, habit, Changed, automatic, difficult, worth, gift, beliefs, expectations, attitude, behavior, performance, life, Intentional, think, evaluate, stretch, action, Big-Picture, lead, target, teamwork, others, mundane, navigate, priorities, desires, influence, bigger, lifetime, eternal, moment, ultimate, deceived, controlled, generations, happen, provision, job, resources, inferior, Mine, Source, Glory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8105CF">
        <w:rPr>
          <w:rFonts w:ascii="Calibri"/>
        </w:rPr>
        <w:t>4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8105CF">
        <w:rPr>
          <w:rFonts w:ascii="Calibri"/>
        </w:rPr>
        <w:t>1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B43F0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B43F0">
      <w:pPr>
        <w:pStyle w:val="BodyText"/>
        <w:spacing w:before="63" w:line="232" w:lineRule="exact"/>
        <w:ind w:right="104"/>
        <w:jc w:val="both"/>
      </w:pPr>
      <w:r>
        <w:lastRenderedPageBreak/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8105CF"/>
    <w:rsid w:val="00A31933"/>
    <w:rsid w:val="00A67C40"/>
    <w:rsid w:val="00D06535"/>
    <w:rsid w:val="00DB43F0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8105CF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8105CF"/>
    <w:rPr>
      <w:rFonts w:cs="Warnock Pro"/>
      <w:b/>
      <w:bCs/>
      <w:color w:val="221E1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8105C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2014-04-18T15:21:00Z</dcterms:created>
  <dcterms:modified xsi:type="dcterms:W3CDTF">2014-04-18T15:21:00Z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